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6DD" w:rsidRPr="00E576DD" w:rsidRDefault="00E576DD" w:rsidP="00E576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bookmarkStart w:id="0" w:name="_Hlk170203570"/>
      <w:bookmarkStart w:id="1" w:name="_Hlk11171993"/>
      <w:bookmarkStart w:id="2" w:name="_Hlk140502432"/>
      <w:bookmarkStart w:id="3" w:name="_Hlk140501066"/>
      <w:bookmarkStart w:id="4" w:name="_Hlk162610979"/>
      <w:r w:rsidRPr="00E576DD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 wp14:anchorId="7A69930B" wp14:editId="25981FEA">
            <wp:extent cx="819150" cy="981075"/>
            <wp:effectExtent l="0" t="0" r="0" b="9525"/>
            <wp:docPr id="1" name="Рисунок 1" descr="Герб Геленджик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еленджик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bookmarkEnd w:id="1"/>
    <w:p w:rsidR="00E576DD" w:rsidRPr="00E576DD" w:rsidRDefault="00E576DD" w:rsidP="00E576D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2"/>
          <w:szCs w:val="32"/>
          <w:lang w:eastAsia="ru-RU"/>
        </w:rPr>
      </w:pPr>
      <w:r w:rsidRPr="00E576DD">
        <w:rPr>
          <w:rFonts w:ascii="Times New Roman" w:eastAsia="Arial Unicode MS" w:hAnsi="Times New Roman" w:cs="Times New Roman"/>
          <w:b/>
          <w:sz w:val="32"/>
          <w:szCs w:val="32"/>
          <w:lang w:eastAsia="ru-RU"/>
        </w:rPr>
        <w:t xml:space="preserve">Р Е Ш Е Н И Е </w:t>
      </w:r>
    </w:p>
    <w:p w:rsidR="00E576DD" w:rsidRPr="00E576DD" w:rsidRDefault="00E576DD" w:rsidP="00E576D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6"/>
          <w:szCs w:val="6"/>
          <w:lang w:eastAsia="ru-RU"/>
        </w:rPr>
      </w:pPr>
    </w:p>
    <w:p w:rsidR="00E576DD" w:rsidRPr="00E576DD" w:rsidRDefault="00E576DD" w:rsidP="00E576D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E576DD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ДУМЫ МУНИЦИПАЛЬНОГО ОБРАЗОВАНИЯ ГОРОДСКОЙ ОКРУГ</w:t>
      </w:r>
    </w:p>
    <w:p w:rsidR="00E576DD" w:rsidRPr="00E576DD" w:rsidRDefault="00E576DD" w:rsidP="00E576D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E576DD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ГОРОД-КУРОРТ ГЕЛЕНДЖИК КРАСНОДАРСКОГО КРАЯ    </w:t>
      </w:r>
    </w:p>
    <w:p w:rsidR="00E576DD" w:rsidRPr="00E576DD" w:rsidRDefault="00E576DD" w:rsidP="00E576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576DD" w:rsidRPr="00E576DD" w:rsidRDefault="00E576DD" w:rsidP="00E576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76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03 июля 2026 года                  </w:t>
      </w:r>
      <w:r w:rsidRPr="00E576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576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</w:t>
      </w:r>
      <w:r w:rsidRPr="00E576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</w:t>
      </w:r>
      <w:r w:rsidRPr="00E576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576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576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№ 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80</w:t>
      </w:r>
    </w:p>
    <w:p w:rsidR="00E576DD" w:rsidRPr="00E576DD" w:rsidRDefault="00E576DD" w:rsidP="00E576D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576DD" w:rsidRPr="00E576DD" w:rsidRDefault="00E576DD" w:rsidP="00E576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576DD">
        <w:rPr>
          <w:rFonts w:ascii="Times New Roman" w:eastAsia="Times New Roman" w:hAnsi="Times New Roman" w:cs="Times New Roman"/>
          <w:sz w:val="20"/>
          <w:szCs w:val="20"/>
          <w:lang w:eastAsia="ru-RU"/>
        </w:rPr>
        <w:t>г. Геленджик</w:t>
      </w:r>
    </w:p>
    <w:bookmarkEnd w:id="2"/>
    <w:p w:rsidR="00E576DD" w:rsidRPr="00E576DD" w:rsidRDefault="00E576DD" w:rsidP="00E576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bookmarkEnd w:id="3"/>
    <w:bookmarkEnd w:id="4"/>
    <w:p w:rsidR="00C6485A" w:rsidRDefault="00C6485A" w:rsidP="00AA40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40F9" w:rsidRDefault="00AA40F9" w:rsidP="00AA40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</w:t>
      </w:r>
    </w:p>
    <w:p w:rsidR="00383AA1" w:rsidRDefault="00AA40F9" w:rsidP="00AA40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порядке применения взысканий за </w:t>
      </w:r>
    </w:p>
    <w:p w:rsidR="00383AA1" w:rsidRDefault="00AA40F9" w:rsidP="00AA40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несоблюдение муниципальным</w:t>
      </w:r>
      <w:r w:rsidR="00A5112A">
        <w:rPr>
          <w:rFonts w:ascii="Times New Roman" w:hAnsi="Times New Roman" w:cs="Times New Roman"/>
          <w:b/>
          <w:sz w:val="28"/>
          <w:szCs w:val="28"/>
        </w:rPr>
        <w:t xml:space="preserve"> служащим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3AA1" w:rsidRDefault="00E31185" w:rsidP="00AA40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Думы</w:t>
      </w:r>
      <w:r w:rsidR="00AA40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2A61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городской </w:t>
      </w:r>
    </w:p>
    <w:p w:rsidR="00383AA1" w:rsidRDefault="00B82A61" w:rsidP="00AA40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округ город-курорт Геленджик Краснодарского </w:t>
      </w:r>
    </w:p>
    <w:p w:rsidR="00383AA1" w:rsidRDefault="00B82A61" w:rsidP="00AA40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края </w:t>
      </w:r>
      <w:r w:rsidR="00AA40F9">
        <w:rPr>
          <w:rFonts w:ascii="Times New Roman" w:hAnsi="Times New Roman" w:cs="Times New Roman"/>
          <w:b/>
          <w:sz w:val="28"/>
          <w:szCs w:val="28"/>
        </w:rPr>
        <w:t xml:space="preserve">ограничений и запретов, требований о </w:t>
      </w:r>
    </w:p>
    <w:p w:rsidR="00383AA1" w:rsidRDefault="00AA40F9" w:rsidP="00AA40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предотвращении или об урегулировании </w:t>
      </w:r>
    </w:p>
    <w:p w:rsidR="00383AA1" w:rsidRDefault="00AA40F9" w:rsidP="00AA40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конфликта интересов и неисполнение </w:t>
      </w:r>
    </w:p>
    <w:p w:rsidR="00AA40F9" w:rsidRDefault="00AA40F9" w:rsidP="00AA40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обязанностей, установленных в целях </w:t>
      </w:r>
    </w:p>
    <w:p w:rsidR="00AA40F9" w:rsidRDefault="00115BFA" w:rsidP="00115B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противодействия коррупции</w:t>
      </w:r>
    </w:p>
    <w:p w:rsidR="00AA40F9" w:rsidRDefault="00AA40F9" w:rsidP="00AA40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747F" w:rsidRDefault="0034747F" w:rsidP="00AA40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40F9" w:rsidRPr="00383AA1" w:rsidRDefault="00115BFA" w:rsidP="00C648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приведение нормативн</w:t>
      </w:r>
      <w:r w:rsidR="00B827C4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правовых актов Думы муниципального образования городской округ город-курорт Геленджик Краснодарского края в соответствие с законодательством</w:t>
      </w:r>
      <w:r w:rsidRPr="00115BF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</w:t>
      </w:r>
      <w:r w:rsidR="00C648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2 марта 2007 года №25-ФЗ «О муниципальной службе в Российской  Федерации» (в редакции Федерального закона от 28 декабря 2025 года </w:t>
      </w:r>
      <w:r w:rsidR="00C6485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№505-ФЗ), Федеральным законом от 25 декабря 2008 года №273-ФЗ </w:t>
      </w:r>
      <w:r w:rsidR="00C6485A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«О противодействии коррупции» (в редакции Федерального закона от </w:t>
      </w:r>
      <w:r w:rsidR="00C6485A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28 декабря 2025 года №505-ФЗ), </w:t>
      </w:r>
      <w:r w:rsidRPr="00115BFA">
        <w:rPr>
          <w:rFonts w:ascii="Times New Roman" w:hAnsi="Times New Roman" w:cs="Times New Roman"/>
          <w:sz w:val="28"/>
          <w:szCs w:val="28"/>
        </w:rPr>
        <w:t>Федеральным законом от 20 марта 2025 года № 33-ФЗ «Об общих принципах организации местного самоуправления в единой системе публичной власти</w:t>
      </w:r>
      <w:r w:rsidRPr="00383AA1">
        <w:rPr>
          <w:rFonts w:ascii="Times New Roman" w:hAnsi="Times New Roman" w:cs="Times New Roman"/>
          <w:sz w:val="28"/>
          <w:szCs w:val="28"/>
        </w:rPr>
        <w:t>»</w:t>
      </w:r>
      <w:r w:rsidR="00383AA1" w:rsidRPr="00383AA1">
        <w:rPr>
          <w:rFonts w:ascii="Times New Roman" w:hAnsi="Times New Roman" w:cs="Times New Roman"/>
          <w:sz w:val="28"/>
          <w:szCs w:val="28"/>
        </w:rPr>
        <w:t xml:space="preserve"> (в редакции Федерального закона от </w:t>
      </w:r>
      <w:r w:rsidR="00383AA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83AA1" w:rsidRPr="00383AA1">
        <w:rPr>
          <w:rFonts w:ascii="Times New Roman" w:hAnsi="Times New Roman" w:cs="Times New Roman"/>
          <w:sz w:val="28"/>
          <w:szCs w:val="28"/>
        </w:rPr>
        <w:t>9 апреля 2026 года №85-ФЗ)</w:t>
      </w:r>
      <w:r w:rsidRPr="00383AA1">
        <w:rPr>
          <w:rFonts w:ascii="Times New Roman" w:hAnsi="Times New Roman" w:cs="Times New Roman"/>
          <w:sz w:val="28"/>
          <w:szCs w:val="28"/>
        </w:rPr>
        <w:t xml:space="preserve">,  </w:t>
      </w:r>
      <w:r w:rsidR="00AA40F9" w:rsidRPr="00383AA1">
        <w:rPr>
          <w:rFonts w:ascii="Times New Roman" w:hAnsi="Times New Roman" w:cs="Times New Roman"/>
          <w:sz w:val="28"/>
          <w:szCs w:val="28"/>
        </w:rPr>
        <w:t xml:space="preserve">статьями </w:t>
      </w:r>
      <w:r w:rsidR="00383AA1">
        <w:rPr>
          <w:rFonts w:ascii="Times New Roman" w:hAnsi="Times New Roman" w:cs="Times New Roman"/>
          <w:sz w:val="28"/>
          <w:szCs w:val="28"/>
        </w:rPr>
        <w:t>10</w:t>
      </w:r>
      <w:r w:rsidR="00AA40F9" w:rsidRPr="00383AA1">
        <w:rPr>
          <w:rFonts w:ascii="Times New Roman" w:hAnsi="Times New Roman" w:cs="Times New Roman"/>
          <w:sz w:val="28"/>
          <w:szCs w:val="28"/>
        </w:rPr>
        <w:t>,</w:t>
      </w:r>
      <w:r w:rsidR="00A93BD7">
        <w:rPr>
          <w:rFonts w:ascii="Times New Roman" w:hAnsi="Times New Roman" w:cs="Times New Roman"/>
          <w:sz w:val="28"/>
          <w:szCs w:val="28"/>
        </w:rPr>
        <w:t xml:space="preserve"> 33, 34,</w:t>
      </w:r>
      <w:r w:rsidR="00AA40F9" w:rsidRPr="00383AA1">
        <w:rPr>
          <w:rFonts w:ascii="Times New Roman" w:hAnsi="Times New Roman" w:cs="Times New Roman"/>
          <w:sz w:val="28"/>
          <w:szCs w:val="28"/>
        </w:rPr>
        <w:t xml:space="preserve"> </w:t>
      </w:r>
      <w:r w:rsidR="00383AA1">
        <w:rPr>
          <w:rFonts w:ascii="Times New Roman" w:hAnsi="Times New Roman" w:cs="Times New Roman"/>
          <w:sz w:val="28"/>
          <w:szCs w:val="28"/>
        </w:rPr>
        <w:t>56</w:t>
      </w:r>
      <w:r w:rsidR="00AA40F9" w:rsidRPr="00383AA1">
        <w:rPr>
          <w:rFonts w:ascii="Times New Roman" w:hAnsi="Times New Roman" w:cs="Times New Roman"/>
          <w:sz w:val="28"/>
          <w:szCs w:val="28"/>
        </w:rPr>
        <w:t xml:space="preserve"> Устава </w:t>
      </w:r>
      <w:r w:rsidRPr="00383AA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края, </w:t>
      </w:r>
      <w:r w:rsidR="00383AA1">
        <w:rPr>
          <w:rFonts w:ascii="Times New Roman" w:hAnsi="Times New Roman" w:cs="Times New Roman"/>
          <w:sz w:val="28"/>
          <w:szCs w:val="28"/>
        </w:rPr>
        <w:t xml:space="preserve">    </w:t>
      </w:r>
      <w:r w:rsidR="005D6936">
        <w:rPr>
          <w:rFonts w:ascii="Times New Roman" w:hAnsi="Times New Roman" w:cs="Times New Roman"/>
          <w:sz w:val="28"/>
          <w:szCs w:val="28"/>
        </w:rPr>
        <w:t xml:space="preserve">Дума муниципального образования городской округ город-курорт Геленджик Краснодарского края </w:t>
      </w:r>
      <w:r w:rsidR="00AA244A" w:rsidRPr="00383AA1">
        <w:rPr>
          <w:rFonts w:ascii="Times New Roman" w:hAnsi="Times New Roman" w:cs="Times New Roman"/>
          <w:sz w:val="28"/>
          <w:szCs w:val="28"/>
        </w:rPr>
        <w:t>р</w:t>
      </w:r>
      <w:r w:rsidR="00383AA1">
        <w:rPr>
          <w:rFonts w:ascii="Times New Roman" w:hAnsi="Times New Roman" w:cs="Times New Roman"/>
          <w:sz w:val="28"/>
          <w:szCs w:val="28"/>
        </w:rPr>
        <w:t xml:space="preserve"> </w:t>
      </w:r>
      <w:r w:rsidR="00AA244A" w:rsidRPr="00383AA1">
        <w:rPr>
          <w:rFonts w:ascii="Times New Roman" w:hAnsi="Times New Roman" w:cs="Times New Roman"/>
          <w:sz w:val="28"/>
          <w:szCs w:val="28"/>
        </w:rPr>
        <w:t>е ш и л а</w:t>
      </w:r>
      <w:r w:rsidR="00AA40F9" w:rsidRPr="00383AA1">
        <w:rPr>
          <w:rFonts w:ascii="Times New Roman" w:hAnsi="Times New Roman" w:cs="Times New Roman"/>
          <w:sz w:val="28"/>
          <w:szCs w:val="28"/>
        </w:rPr>
        <w:t>:</w:t>
      </w:r>
    </w:p>
    <w:p w:rsidR="00115BFA" w:rsidRPr="00115BFA" w:rsidRDefault="00115BFA" w:rsidP="00C6485A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AA1">
        <w:rPr>
          <w:rFonts w:ascii="Times New Roman" w:eastAsia="Calibri" w:hAnsi="Times New Roman" w:cs="Times New Roman"/>
          <w:sz w:val="28"/>
          <w:szCs w:val="28"/>
        </w:rPr>
        <w:t>1.</w:t>
      </w:r>
      <w:r w:rsidRPr="00383AA1">
        <w:rPr>
          <w:rFonts w:ascii="Times New Roman" w:eastAsia="Calibri" w:hAnsi="Times New Roman" w:cs="Times New Roman"/>
          <w:sz w:val="28"/>
          <w:szCs w:val="28"/>
        </w:rPr>
        <w:tab/>
        <w:t>Утвердить Положение о</w:t>
      </w:r>
      <w:r w:rsidRPr="00115BFA">
        <w:rPr>
          <w:rFonts w:ascii="Times New Roman" w:eastAsia="Calibri" w:hAnsi="Times New Roman" w:cs="Times New Roman"/>
          <w:sz w:val="28"/>
          <w:szCs w:val="28"/>
        </w:rPr>
        <w:t xml:space="preserve"> порядке применения взысканий за несоблюдение муниципальным служащим Думы </w:t>
      </w:r>
      <w:r w:rsidR="00FA2486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 w:rsidRPr="00115BFA">
        <w:rPr>
          <w:rFonts w:ascii="Times New Roman" w:eastAsia="Calibri" w:hAnsi="Times New Roman" w:cs="Times New Roman"/>
          <w:sz w:val="28"/>
          <w:szCs w:val="28"/>
        </w:rPr>
        <w:t>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  <w:r w:rsidR="00C6485A">
        <w:rPr>
          <w:rFonts w:ascii="Times New Roman" w:eastAsia="Calibri" w:hAnsi="Times New Roman" w:cs="Times New Roman"/>
          <w:sz w:val="28"/>
          <w:szCs w:val="28"/>
        </w:rPr>
        <w:t xml:space="preserve"> (прилагается)</w:t>
      </w:r>
      <w:r w:rsidRPr="00115B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2486" w:rsidRPr="00FA2486" w:rsidRDefault="00FA2486" w:rsidP="00C64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Признать утратившими силу:</w:t>
      </w:r>
    </w:p>
    <w:p w:rsidR="00FA2486" w:rsidRDefault="00FA2486" w:rsidP="00C64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решение Думы муниципального образования город-курорт Геленджик от 27 октября 2017 года №681 «</w:t>
      </w:r>
      <w:r w:rsidRPr="00FA2486">
        <w:rPr>
          <w:rFonts w:ascii="Times New Roman" w:hAnsi="Times New Roman" w:cs="Times New Roman"/>
          <w:sz w:val="28"/>
          <w:szCs w:val="28"/>
        </w:rPr>
        <w:t>Об утверждении Положения о порядке применения взысканий за несоблюдение муниципальным служащим Думы муниципального образования город-курорт Геленджик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FA2486" w:rsidRDefault="00FA2486" w:rsidP="00C64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решение </w:t>
      </w: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Думы муниципального образования город-курорт Геленджик от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апреля </w:t>
      </w: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99 «О внесении изменений в решение Думы </w:t>
      </w: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город-курорт Геленджик от 27 октября 2017 года №681 «</w:t>
      </w:r>
      <w:r w:rsidRPr="00FA2486">
        <w:rPr>
          <w:rFonts w:ascii="Times New Roman" w:hAnsi="Times New Roman" w:cs="Times New Roman"/>
          <w:sz w:val="28"/>
          <w:szCs w:val="28"/>
        </w:rPr>
        <w:t>Об утверждении Положения о порядке применения взысканий за несоблюдение муниципальным служащим Думы муниципального образования город-курорт Геленджик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FA2486" w:rsidRDefault="00FA2486" w:rsidP="00C64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решение </w:t>
      </w: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Думы муниципального образования город-курорт Геленджик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 марта </w:t>
      </w: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232 «О внесении изменений в решение Думы </w:t>
      </w: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город-курорт Геленджик от 27 октября 2017 года №681 «</w:t>
      </w:r>
      <w:r w:rsidRPr="00FA2486">
        <w:rPr>
          <w:rFonts w:ascii="Times New Roman" w:hAnsi="Times New Roman" w:cs="Times New Roman"/>
          <w:sz w:val="28"/>
          <w:szCs w:val="28"/>
        </w:rPr>
        <w:t>Об утверждении Положения о порядке применения взысканий за несоблюдение муниципальным служащим Думы муниципального образования город-курорт Геленджик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редакции решения Думы муниципального образования город-курорт Геленджик от        26 апреля 2019 года № 99)»;</w:t>
      </w:r>
    </w:p>
    <w:p w:rsidR="00C6485A" w:rsidRDefault="00C6485A" w:rsidP="00C64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решение </w:t>
      </w: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Думы муниципального образования город-курорт Геленджик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 декабря </w:t>
      </w: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 «О внесении изменений в решение Думы </w:t>
      </w: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город-курорт Геленджик от 27 октября 2017 года №681 «</w:t>
      </w:r>
      <w:r w:rsidRPr="00FA2486">
        <w:rPr>
          <w:rFonts w:ascii="Times New Roman" w:hAnsi="Times New Roman" w:cs="Times New Roman"/>
          <w:sz w:val="28"/>
          <w:szCs w:val="28"/>
        </w:rPr>
        <w:t>Об утверждении Положения о порядке применения взысканий за несоблюдение муниципальным служащим Думы муниципального образования город-курорт Геленджик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редакции решения Думы муниципального образования город-курорт Геленджик от        11 марта 2020 года №232)».</w:t>
      </w:r>
    </w:p>
    <w:p w:rsidR="00AA40F9" w:rsidRPr="00D20BEA" w:rsidRDefault="00F472C8" w:rsidP="00C648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486">
        <w:rPr>
          <w:rFonts w:ascii="Times New Roman" w:hAnsi="Times New Roman" w:cs="Times New Roman"/>
          <w:sz w:val="28"/>
          <w:szCs w:val="28"/>
        </w:rPr>
        <w:t>3.</w:t>
      </w:r>
      <w:r w:rsidR="00AA40F9" w:rsidRPr="00FA2486">
        <w:rPr>
          <w:rFonts w:ascii="Times New Roman" w:hAnsi="Times New Roman" w:cs="Times New Roman"/>
          <w:sz w:val="28"/>
          <w:szCs w:val="28"/>
        </w:rPr>
        <w:t xml:space="preserve">Опубликовать настоящее </w:t>
      </w:r>
      <w:r w:rsidR="00B72E8A" w:rsidRPr="00FA2486">
        <w:rPr>
          <w:rFonts w:ascii="Times New Roman" w:hAnsi="Times New Roman" w:cs="Times New Roman"/>
          <w:sz w:val="28"/>
          <w:szCs w:val="28"/>
        </w:rPr>
        <w:t>решение</w:t>
      </w:r>
      <w:r w:rsidR="00AA40F9" w:rsidRPr="00FA2486">
        <w:rPr>
          <w:rFonts w:ascii="Times New Roman" w:hAnsi="Times New Roman" w:cs="Times New Roman"/>
          <w:sz w:val="28"/>
          <w:szCs w:val="28"/>
        </w:rPr>
        <w:t xml:space="preserve"> в печатном средстве массовой</w:t>
      </w:r>
      <w:r w:rsidR="00AA40F9">
        <w:rPr>
          <w:rFonts w:ascii="Times New Roman" w:hAnsi="Times New Roman" w:cs="Times New Roman"/>
          <w:sz w:val="28"/>
          <w:szCs w:val="28"/>
        </w:rPr>
        <w:t xml:space="preserve"> информации «Официальный вестник органов местного самоуправления муниципального образования город-курорт Геленджик» и разместить на официальном сайте администрации </w:t>
      </w:r>
      <w:r w:rsidR="00C648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 w:rsidR="00AA40F9" w:rsidRPr="00D20BEA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</w:t>
      </w:r>
      <w:r w:rsidR="00D20BEA" w:rsidRPr="00D20BEA">
        <w:rPr>
          <w:rFonts w:ascii="Times New Roman" w:hAnsi="Times New Roman" w:cs="Times New Roman"/>
          <w:sz w:val="28"/>
          <w:szCs w:val="28"/>
        </w:rPr>
        <w:t xml:space="preserve"> </w:t>
      </w:r>
      <w:r w:rsidR="00D20BEA" w:rsidRPr="00D20BEA">
        <w:rPr>
          <w:rFonts w:ascii="Times New Roman" w:hAnsi="Times New Roman" w:cs="Times New Roman"/>
          <w:spacing w:val="-4"/>
          <w:sz w:val="28"/>
          <w:szCs w:val="28"/>
        </w:rPr>
        <w:t>(</w:t>
      </w:r>
      <w:r w:rsidR="00D20BEA" w:rsidRPr="00D20BEA">
        <w:rPr>
          <w:rFonts w:ascii="Times New Roman" w:hAnsi="Times New Roman" w:cs="Times New Roman"/>
          <w:sz w:val="28"/>
          <w:szCs w:val="28"/>
          <w:lang w:val="en-US"/>
        </w:rPr>
        <w:t>admgel</w:t>
      </w:r>
      <w:r w:rsidR="00D20BEA" w:rsidRPr="00D20BEA">
        <w:rPr>
          <w:rFonts w:ascii="Times New Roman" w:hAnsi="Times New Roman" w:cs="Times New Roman"/>
          <w:sz w:val="28"/>
          <w:szCs w:val="28"/>
        </w:rPr>
        <w:t>.</w:t>
      </w:r>
      <w:r w:rsidR="00D20BEA" w:rsidRPr="00D20BEA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D20BEA" w:rsidRPr="00D20BEA">
        <w:rPr>
          <w:rFonts w:ascii="Times New Roman" w:hAnsi="Times New Roman" w:cs="Times New Roman"/>
          <w:spacing w:val="-4"/>
          <w:sz w:val="28"/>
          <w:szCs w:val="28"/>
        </w:rPr>
        <w:t>)</w:t>
      </w:r>
      <w:r w:rsidR="00AA40F9" w:rsidRPr="00D20BEA">
        <w:rPr>
          <w:rFonts w:ascii="Times New Roman" w:hAnsi="Times New Roman" w:cs="Times New Roman"/>
          <w:sz w:val="28"/>
          <w:szCs w:val="28"/>
        </w:rPr>
        <w:t>.</w:t>
      </w:r>
    </w:p>
    <w:p w:rsidR="00FA2486" w:rsidRDefault="00FA2486" w:rsidP="00C648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15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84A75">
        <w:rPr>
          <w:rFonts w:ascii="Times New Roman" w:hAnsi="Times New Roman"/>
          <w:sz w:val="28"/>
          <w:szCs w:val="28"/>
        </w:rPr>
        <w:t xml:space="preserve">Контроль за выполнением настоящего решения возложить на постоянную комиссию Думы </w:t>
      </w:r>
      <w:r w:rsidR="00C6485A">
        <w:rPr>
          <w:rFonts w:ascii="Times New Roman" w:hAnsi="Times New Roman"/>
          <w:sz w:val="28"/>
          <w:szCs w:val="28"/>
        </w:rPr>
        <w:t xml:space="preserve">муниципального образования городской округ </w:t>
      </w:r>
      <w:r w:rsidR="00C6485A">
        <w:rPr>
          <w:rFonts w:ascii="Times New Roman" w:hAnsi="Times New Roman"/>
          <w:sz w:val="28"/>
          <w:szCs w:val="28"/>
        </w:rPr>
        <w:lastRenderedPageBreak/>
        <w:t xml:space="preserve">город-курорт Геленджик Краснодарского края </w:t>
      </w:r>
      <w:r w:rsidRPr="00684A75">
        <w:rPr>
          <w:rFonts w:ascii="Times New Roman" w:hAnsi="Times New Roman"/>
          <w:sz w:val="28"/>
          <w:szCs w:val="28"/>
        </w:rPr>
        <w:t>по правовым вопросам, местному самоуправлению и депутатской этике (</w:t>
      </w:r>
      <w:r>
        <w:rPr>
          <w:rFonts w:ascii="Times New Roman" w:hAnsi="Times New Roman"/>
          <w:sz w:val="28"/>
          <w:szCs w:val="28"/>
        </w:rPr>
        <w:t>Павлиди).</w:t>
      </w:r>
    </w:p>
    <w:p w:rsidR="00AA40F9" w:rsidRDefault="00FA2486" w:rsidP="00C648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A40F9" w:rsidRPr="00D20BEA">
        <w:rPr>
          <w:rFonts w:ascii="Times New Roman" w:hAnsi="Times New Roman" w:cs="Times New Roman"/>
          <w:sz w:val="28"/>
          <w:szCs w:val="28"/>
        </w:rPr>
        <w:t>.</w:t>
      </w:r>
      <w:r w:rsidR="00B72E8A">
        <w:rPr>
          <w:rFonts w:ascii="Times New Roman" w:hAnsi="Times New Roman" w:cs="Times New Roman"/>
          <w:sz w:val="28"/>
          <w:szCs w:val="28"/>
        </w:rPr>
        <w:t>Реше</w:t>
      </w:r>
      <w:r w:rsidR="00AA40F9" w:rsidRPr="00D20BEA">
        <w:rPr>
          <w:rFonts w:ascii="Times New Roman" w:hAnsi="Times New Roman" w:cs="Times New Roman"/>
          <w:sz w:val="28"/>
          <w:szCs w:val="28"/>
        </w:rPr>
        <w:t>ние вступает в силу со дня его официального</w:t>
      </w:r>
      <w:r w:rsidR="00AA40F9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бнародования</w:t>
      </w:r>
      <w:r w:rsidR="00AA40F9">
        <w:rPr>
          <w:rFonts w:ascii="Times New Roman" w:hAnsi="Times New Roman" w:cs="Times New Roman"/>
          <w:sz w:val="28"/>
          <w:szCs w:val="28"/>
        </w:rPr>
        <w:t>.</w:t>
      </w:r>
    </w:p>
    <w:p w:rsidR="00AA40F9" w:rsidRDefault="00AA40F9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40F9" w:rsidRDefault="00AA40F9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486" w:rsidRDefault="00AA40F9" w:rsidP="00FA2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A248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A2486" w:rsidRDefault="00FA2486" w:rsidP="00FA2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городской округ город-курорт </w:t>
      </w:r>
    </w:p>
    <w:p w:rsidR="00FA2486" w:rsidRDefault="00FA2486" w:rsidP="00FA2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Геленджик Краснодарского края</w:t>
      </w:r>
      <w:r w:rsidRPr="00FA24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А.А. Богодистов</w:t>
      </w:r>
    </w:p>
    <w:p w:rsidR="00AA40F9" w:rsidRDefault="00AA40F9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</w:p>
    <w:p w:rsidR="00B72E8A" w:rsidRDefault="00B72E8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486" w:rsidRDefault="00B72E8A" w:rsidP="00FA2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  <w:r w:rsidR="00FA2486">
        <w:rPr>
          <w:rFonts w:ascii="Times New Roman" w:hAnsi="Times New Roman" w:cs="Times New Roman"/>
          <w:sz w:val="28"/>
          <w:szCs w:val="28"/>
        </w:rPr>
        <w:t xml:space="preserve">муниципального  </w:t>
      </w:r>
    </w:p>
    <w:p w:rsidR="00FA2486" w:rsidRDefault="00FA2486" w:rsidP="00FA2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городской округ город-курорт </w:t>
      </w:r>
    </w:p>
    <w:p w:rsidR="00B72E8A" w:rsidRDefault="00FA2486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Геленджик Краснодарского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0A0AFA">
        <w:rPr>
          <w:rFonts w:ascii="Times New Roman" w:hAnsi="Times New Roman" w:cs="Times New Roman"/>
          <w:sz w:val="28"/>
          <w:szCs w:val="28"/>
        </w:rPr>
        <w:t>М.Д. Димитриев</w:t>
      </w: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_GoBack"/>
      <w:bookmarkEnd w:id="5"/>
    </w:p>
    <w:sectPr w:rsidR="00C6485A" w:rsidSect="00E57A10">
      <w:headerReference w:type="default" r:id="rId7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04E" w:rsidRDefault="00DA604E" w:rsidP="00957F72">
      <w:pPr>
        <w:spacing w:after="0" w:line="240" w:lineRule="auto"/>
      </w:pPr>
      <w:r>
        <w:separator/>
      </w:r>
    </w:p>
  </w:endnote>
  <w:endnote w:type="continuationSeparator" w:id="0">
    <w:p w:rsidR="00DA604E" w:rsidRDefault="00DA604E" w:rsidP="00957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04E" w:rsidRDefault="00DA604E" w:rsidP="00957F72">
      <w:pPr>
        <w:spacing w:after="0" w:line="240" w:lineRule="auto"/>
      </w:pPr>
      <w:r>
        <w:separator/>
      </w:r>
    </w:p>
  </w:footnote>
  <w:footnote w:type="continuationSeparator" w:id="0">
    <w:p w:rsidR="00DA604E" w:rsidRDefault="00DA604E" w:rsidP="00957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1257342"/>
      <w:docPartObj>
        <w:docPartGallery w:val="Page Numbers (Top of Page)"/>
        <w:docPartUnique/>
      </w:docPartObj>
    </w:sdtPr>
    <w:sdtEndPr/>
    <w:sdtContent>
      <w:p w:rsidR="00957F72" w:rsidRDefault="00957F72">
        <w:pPr>
          <w:pStyle w:val="a3"/>
          <w:jc w:val="center"/>
        </w:pPr>
        <w:r w:rsidRPr="00957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57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57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76DD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957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57F72" w:rsidRDefault="00957F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519"/>
    <w:rsid w:val="0004750D"/>
    <w:rsid w:val="000A0AFA"/>
    <w:rsid w:val="000C1C2C"/>
    <w:rsid w:val="00115BFA"/>
    <w:rsid w:val="001709A9"/>
    <w:rsid w:val="00191C94"/>
    <w:rsid w:val="0034747F"/>
    <w:rsid w:val="00383AA1"/>
    <w:rsid w:val="0043684A"/>
    <w:rsid w:val="004C2E5B"/>
    <w:rsid w:val="005617CE"/>
    <w:rsid w:val="005A5269"/>
    <w:rsid w:val="005D6936"/>
    <w:rsid w:val="005F4138"/>
    <w:rsid w:val="006E7519"/>
    <w:rsid w:val="00880BD2"/>
    <w:rsid w:val="008F7964"/>
    <w:rsid w:val="0092484F"/>
    <w:rsid w:val="00957F72"/>
    <w:rsid w:val="00A5112A"/>
    <w:rsid w:val="00A93BD7"/>
    <w:rsid w:val="00AA244A"/>
    <w:rsid w:val="00AA40F9"/>
    <w:rsid w:val="00AD6807"/>
    <w:rsid w:val="00AE1772"/>
    <w:rsid w:val="00B72E8A"/>
    <w:rsid w:val="00B827C4"/>
    <w:rsid w:val="00B82A61"/>
    <w:rsid w:val="00B90209"/>
    <w:rsid w:val="00C6485A"/>
    <w:rsid w:val="00C734F0"/>
    <w:rsid w:val="00C77BC0"/>
    <w:rsid w:val="00D02EF2"/>
    <w:rsid w:val="00D20BEA"/>
    <w:rsid w:val="00D53720"/>
    <w:rsid w:val="00DA128D"/>
    <w:rsid w:val="00DA604E"/>
    <w:rsid w:val="00E31185"/>
    <w:rsid w:val="00E576DD"/>
    <w:rsid w:val="00E57A10"/>
    <w:rsid w:val="00F01BD6"/>
    <w:rsid w:val="00F2523D"/>
    <w:rsid w:val="00F472C8"/>
    <w:rsid w:val="00F61E18"/>
    <w:rsid w:val="00FA2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E7A615"/>
  <w15:docId w15:val="{C3282904-3C08-4CE9-9D08-7E7B02D09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0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7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72"/>
  </w:style>
  <w:style w:type="paragraph" w:styleId="a5">
    <w:name w:val="footer"/>
    <w:basedOn w:val="a"/>
    <w:link w:val="a6"/>
    <w:uiPriority w:val="99"/>
    <w:unhideWhenUsed/>
    <w:rsid w:val="00957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72"/>
  </w:style>
  <w:style w:type="paragraph" w:styleId="a7">
    <w:name w:val="Balloon Text"/>
    <w:basedOn w:val="a"/>
    <w:link w:val="a8"/>
    <w:uiPriority w:val="99"/>
    <w:semiHidden/>
    <w:unhideWhenUsed/>
    <w:rsid w:val="003474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474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7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Зубова Анастасия Александровна</dc:creator>
  <cp:keywords/>
  <dc:description/>
  <cp:lastModifiedBy>Караханова Юлия Викторовна</cp:lastModifiedBy>
  <cp:revision>24</cp:revision>
  <cp:lastPrinted>2026-06-08T11:52:00Z</cp:lastPrinted>
  <dcterms:created xsi:type="dcterms:W3CDTF">2020-03-10T06:08:00Z</dcterms:created>
  <dcterms:modified xsi:type="dcterms:W3CDTF">2026-07-03T10:56:00Z</dcterms:modified>
</cp:coreProperties>
</file>